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DD" w:rsidRDefault="005243DD" w:rsidP="005243DD">
      <w:pPr>
        <w:jc w:val="center"/>
        <w:rPr>
          <w:rFonts w:ascii="Arial" w:hAnsi="Arial" w:cs="Arial"/>
          <w:b/>
          <w:sz w:val="30"/>
          <w:szCs w:val="30"/>
        </w:rPr>
      </w:pPr>
      <w:r w:rsidRPr="005243DD">
        <w:rPr>
          <w:rFonts w:ascii="Arial" w:hAnsi="Arial" w:cs="Arial"/>
          <w:b/>
          <w:sz w:val="30"/>
          <w:szCs w:val="30"/>
        </w:rPr>
        <w:t>HƯỚNG DẪN SỬ DỤNG PHẦN MỀM TUYỂN SINH</w:t>
      </w:r>
    </w:p>
    <w:p w:rsidR="005F1FE0" w:rsidRPr="005243DD" w:rsidRDefault="005243DD" w:rsidP="005243DD">
      <w:pPr>
        <w:jc w:val="center"/>
        <w:rPr>
          <w:rFonts w:ascii="Arial" w:hAnsi="Arial" w:cs="Arial"/>
          <w:b/>
          <w:sz w:val="30"/>
          <w:szCs w:val="30"/>
        </w:rPr>
      </w:pPr>
      <w:r w:rsidRPr="005243DD">
        <w:rPr>
          <w:rFonts w:ascii="Arial" w:hAnsi="Arial" w:cs="Arial"/>
          <w:b/>
          <w:sz w:val="30"/>
          <w:szCs w:val="30"/>
        </w:rPr>
        <w:t>DÀNH CHO ĐƠN VỊ QUẢN LÝ</w:t>
      </w:r>
    </w:p>
    <w:p w:rsidR="005243DD" w:rsidRPr="00B9000D" w:rsidRDefault="005D64E7" w:rsidP="005243DD">
      <w:pPr>
        <w:rPr>
          <w:rFonts w:ascii="Arial" w:hAnsi="Arial" w:cs="Arial"/>
          <w:b/>
          <w:sz w:val="26"/>
          <w:szCs w:val="26"/>
        </w:rPr>
      </w:pPr>
      <w:r w:rsidRPr="00B9000D">
        <w:rPr>
          <w:rFonts w:ascii="Arial" w:hAnsi="Arial" w:cs="Arial"/>
          <w:b/>
          <w:sz w:val="26"/>
          <w:szCs w:val="26"/>
        </w:rPr>
        <w:t>I.ĐĂNG NHẬP – QUẢN LÝ TÀI KHOẢN</w:t>
      </w:r>
    </w:p>
    <w:p w:rsidR="005D64E7" w:rsidRDefault="005D64E7" w:rsidP="00524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1.Truy </w:t>
      </w:r>
      <w:proofErr w:type="spellStart"/>
      <w:r>
        <w:rPr>
          <w:rFonts w:ascii="Arial" w:hAnsi="Arial" w:cs="Arial"/>
        </w:rPr>
        <w:t>cập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trang</w:t>
      </w:r>
      <w:proofErr w:type="spellEnd"/>
      <w:r>
        <w:rPr>
          <w:rFonts w:ascii="Arial" w:hAnsi="Arial" w:cs="Arial"/>
        </w:rPr>
        <w:t xml:space="preserve"> web: </w:t>
      </w:r>
      <w:r w:rsidRPr="00B9000D">
        <w:rPr>
          <w:rFonts w:ascii="Arial" w:hAnsi="Arial" w:cs="Arial"/>
          <w:b/>
        </w:rPr>
        <w:t>tuyensinhthuduc.vn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nhập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nhập</w:t>
      </w:r>
      <w:proofErr w:type="spellEnd"/>
      <w:r>
        <w:rPr>
          <w:rFonts w:ascii="Arial" w:hAnsi="Arial" w:cs="Arial"/>
        </w:rPr>
        <w:t xml:space="preserve">: admin,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khẩu</w:t>
      </w:r>
      <w:proofErr w:type="spellEnd"/>
      <w:r>
        <w:rPr>
          <w:rFonts w:ascii="Arial" w:hAnsi="Arial" w:cs="Arial"/>
        </w:rPr>
        <w:t>: thuduc123)</w:t>
      </w:r>
    </w:p>
    <w:p w:rsidR="005D64E7" w:rsidRDefault="005D64E7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7011670" cy="33902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3DD" w:rsidRDefault="005243DD" w:rsidP="005243DD">
      <w:pPr>
        <w:rPr>
          <w:rFonts w:ascii="Arial" w:hAnsi="Arial" w:cs="Arial"/>
        </w:rPr>
      </w:pPr>
    </w:p>
    <w:p w:rsidR="005243DD" w:rsidRDefault="005243DD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  <w:r w:rsidRPr="00B9000D">
        <w:rPr>
          <w:rFonts w:ascii="Arial" w:hAnsi="Arial" w:cs="Arial"/>
          <w:b/>
        </w:rPr>
        <w:t>2.LƯU Ý QUAN TRỌNG: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khẩu</w:t>
      </w:r>
      <w:proofErr w:type="spellEnd"/>
      <w:r>
        <w:rPr>
          <w:rFonts w:ascii="Arial" w:hAnsi="Arial" w:cs="Arial"/>
        </w:rPr>
        <w:t xml:space="preserve"> </w:t>
      </w:r>
      <w:r w:rsidR="00B9000D" w:rsidRPr="00B9000D">
        <w:rPr>
          <w:rFonts w:ascii="Arial" w:hAnsi="Arial" w:cs="Arial"/>
          <w:b/>
        </w:rPr>
        <w:t>NGAY</w:t>
      </w:r>
      <w:r w:rsidR="00B900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sử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dụng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và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được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cấp</w:t>
      </w:r>
      <w:proofErr w:type="spellEnd"/>
      <w:r w:rsidR="00B9000D">
        <w:rPr>
          <w:rFonts w:ascii="Arial" w:hAnsi="Arial" w:cs="Arial"/>
        </w:rPr>
        <w:t>.</w:t>
      </w:r>
    </w:p>
    <w:p w:rsidR="00B9000D" w:rsidRDefault="00B9000D" w:rsidP="005243DD">
      <w:pPr>
        <w:rPr>
          <w:rFonts w:ascii="Arial" w:hAnsi="Arial" w:cs="Arial"/>
          <w:b/>
        </w:rPr>
      </w:pPr>
      <w:r w:rsidRPr="00B9000D">
        <w:rPr>
          <w:rFonts w:ascii="Arial" w:hAnsi="Arial" w:cs="Arial"/>
          <w:b/>
        </w:rPr>
        <w:t>MỌI PHÁT SINH VỀ DỮ LIỆU DO TRƯỜNG KHÔNG TIẾN HÀNH ĐỔI MẬT KHẨU HOẶC ĐỂ LỘ MẬT KHẨU SỬ DỤNG SẼ DO TRƯỜNG CHỊU TRÁCH NHIỆM</w:t>
      </w:r>
      <w:r>
        <w:rPr>
          <w:rFonts w:ascii="Arial" w:hAnsi="Arial" w:cs="Arial"/>
          <w:b/>
        </w:rPr>
        <w:t>.</w:t>
      </w:r>
    </w:p>
    <w:p w:rsidR="00B9000D" w:rsidRPr="002812AD" w:rsidRDefault="00B9000D" w:rsidP="005243DD">
      <w:pPr>
        <w:rPr>
          <w:rFonts w:ascii="Arial" w:hAnsi="Arial" w:cs="Arial"/>
          <w:b/>
        </w:rPr>
      </w:pPr>
      <w:r w:rsidRPr="002812AD">
        <w:rPr>
          <w:rFonts w:ascii="Arial" w:hAnsi="Arial" w:cs="Arial"/>
          <w:b/>
          <w:noProof/>
        </w:rPr>
        <w:drawing>
          <wp:inline distT="0" distB="0" distL="0" distR="0">
            <wp:extent cx="7011670" cy="2726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2AD" w:rsidRPr="002812AD" w:rsidRDefault="00B9000D" w:rsidP="005243DD">
      <w:pPr>
        <w:rPr>
          <w:rFonts w:ascii="Arial" w:hAnsi="Arial" w:cs="Arial"/>
          <w:b/>
        </w:rPr>
      </w:pPr>
      <w:r w:rsidRPr="002812AD">
        <w:rPr>
          <w:rFonts w:ascii="Arial" w:hAnsi="Arial" w:cs="Arial"/>
          <w:b/>
        </w:rPr>
        <w:t xml:space="preserve">GỢI Ý ĐỔI MẬT KHẨU: </w:t>
      </w:r>
    </w:p>
    <w:p w:rsidR="00B9000D" w:rsidRDefault="002812AD" w:rsidP="00524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 w:rsidR="00B9000D">
        <w:rPr>
          <w:rFonts w:ascii="Arial" w:hAnsi="Arial" w:cs="Arial"/>
        </w:rPr>
        <w:t>Chú</w:t>
      </w:r>
      <w:proofErr w:type="spellEnd"/>
      <w:r w:rsidR="00B9000D">
        <w:rPr>
          <w:rFonts w:ascii="Arial" w:hAnsi="Arial" w:cs="Arial"/>
        </w:rPr>
        <w:t xml:space="preserve"> ý </w:t>
      </w:r>
      <w:proofErr w:type="spellStart"/>
      <w:r w:rsidR="00B9000D">
        <w:rPr>
          <w:rFonts w:ascii="Arial" w:hAnsi="Arial" w:cs="Arial"/>
        </w:rPr>
        <w:t>bộ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gõ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Tiếng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Việt</w:t>
      </w:r>
      <w:proofErr w:type="spellEnd"/>
      <w:r w:rsidR="00B9000D">
        <w:rPr>
          <w:rFonts w:ascii="Arial" w:hAnsi="Arial" w:cs="Arial"/>
        </w:rPr>
        <w:t xml:space="preserve">, </w:t>
      </w:r>
      <w:proofErr w:type="spellStart"/>
      <w:r w:rsidR="00B9000D">
        <w:rPr>
          <w:rFonts w:ascii="Arial" w:hAnsi="Arial" w:cs="Arial"/>
        </w:rPr>
        <w:t>vd</w:t>
      </w:r>
      <w:proofErr w:type="spellEnd"/>
      <w:r w:rsidR="00B9000D">
        <w:rPr>
          <w:rFonts w:ascii="Arial" w:hAnsi="Arial" w:cs="Arial"/>
        </w:rPr>
        <w:t xml:space="preserve">: </w:t>
      </w:r>
      <w:proofErr w:type="spellStart"/>
      <w:r w:rsidR="00B9000D">
        <w:rPr>
          <w:rFonts w:ascii="Arial" w:hAnsi="Arial" w:cs="Arial"/>
        </w:rPr>
        <w:t>khi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đặt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mật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khẩu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là</w:t>
      </w:r>
      <w:proofErr w:type="spellEnd"/>
      <w:r w:rsidR="00B9000D">
        <w:rPr>
          <w:rFonts w:ascii="Arial" w:hAnsi="Arial" w:cs="Arial"/>
        </w:rPr>
        <w:t xml:space="preserve"> </w:t>
      </w:r>
      <w:r w:rsidR="00B9000D" w:rsidRPr="00B9000D">
        <w:rPr>
          <w:rFonts w:ascii="Arial" w:hAnsi="Arial" w:cs="Arial"/>
          <w:b/>
        </w:rPr>
        <w:t>anh123</w:t>
      </w:r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khi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không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để</w:t>
      </w:r>
      <w:proofErr w:type="spellEnd"/>
      <w:r w:rsidR="00B9000D">
        <w:rPr>
          <w:rFonts w:ascii="Arial" w:hAnsi="Arial" w:cs="Arial"/>
        </w:rPr>
        <w:t xml:space="preserve"> ý </w:t>
      </w:r>
      <w:proofErr w:type="spellStart"/>
      <w:r w:rsidR="00B9000D">
        <w:rPr>
          <w:rFonts w:ascii="Arial" w:hAnsi="Arial" w:cs="Arial"/>
        </w:rPr>
        <w:t>sẽ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thành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 w:rsidRPr="00B9000D">
        <w:rPr>
          <w:rFonts w:ascii="Arial" w:hAnsi="Arial" w:cs="Arial"/>
          <w:b/>
        </w:rPr>
        <w:t>ảnh</w:t>
      </w:r>
      <w:proofErr w:type="spellEnd"/>
      <w:r w:rsidR="00B9000D">
        <w:rPr>
          <w:rFonts w:ascii="Arial" w:hAnsi="Arial" w:cs="Arial"/>
          <w:b/>
        </w:rPr>
        <w:t xml:space="preserve"> </w:t>
      </w:r>
      <w:proofErr w:type="spellStart"/>
      <w:r w:rsidR="00B9000D" w:rsidRPr="00B9000D">
        <w:rPr>
          <w:rFonts w:ascii="Arial" w:hAnsi="Arial" w:cs="Arial"/>
        </w:rPr>
        <w:t>dẫn</w:t>
      </w:r>
      <w:proofErr w:type="spellEnd"/>
      <w:r w:rsidR="00B9000D" w:rsidRP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đến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sai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mật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khẩu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đăng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nhập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lần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>.</w:t>
      </w:r>
    </w:p>
    <w:p w:rsidR="002812AD" w:rsidRDefault="002812AD" w:rsidP="00524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khẩu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>, vd:1905nguyentrungtruc</w:t>
      </w:r>
    </w:p>
    <w:p w:rsidR="002812AD" w:rsidRDefault="002812AD" w:rsidP="005243DD">
      <w:pPr>
        <w:rPr>
          <w:rFonts w:ascii="Arial" w:hAnsi="Arial" w:cs="Arial"/>
          <w:b/>
        </w:rPr>
      </w:pPr>
      <w:r w:rsidRPr="002812AD">
        <w:rPr>
          <w:rFonts w:ascii="Arial" w:hAnsi="Arial" w:cs="Arial"/>
          <w:b/>
        </w:rPr>
        <w:t>KHI QUÊN MẬT KHẨU VUI LÒNG LIÊN HỆ VỀ ĐƠN VỊ QUẢN LÝ ĐỂ ĐƯỢC CẤP LẠI MẬT KHẨU MỚI</w:t>
      </w:r>
    </w:p>
    <w:p w:rsidR="00B63A4C" w:rsidRPr="004F0916" w:rsidRDefault="003819B9" w:rsidP="005243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</w:t>
      </w:r>
      <w:r w:rsidR="00B63A4C" w:rsidRPr="004F0916">
        <w:rPr>
          <w:rFonts w:ascii="Arial" w:hAnsi="Arial" w:cs="Arial"/>
          <w:b/>
        </w:rPr>
        <w:t>.HỒ SƠ: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CẤP </w:t>
      </w:r>
      <w:r>
        <w:rPr>
          <w:rFonts w:ascii="Arial" w:hAnsi="Arial" w:cs="Arial"/>
          <w:b/>
        </w:rPr>
        <w:t>PHƯỜNG</w:t>
      </w:r>
      <w:r>
        <w:rPr>
          <w:rFonts w:ascii="Arial" w:hAnsi="Arial" w:cs="Arial"/>
          <w:b/>
        </w:rPr>
        <w:t xml:space="preserve"> CHỈ QUAN TÂM ĐẾN THẺ HỌC SINH </w:t>
      </w:r>
      <w:r>
        <w:rPr>
          <w:rFonts w:ascii="Arial" w:hAnsi="Arial" w:cs="Arial"/>
          <w:b/>
        </w:rPr>
        <w:t>RỜI</w:t>
      </w:r>
      <w:bookmarkStart w:id="0" w:name="_GoBack"/>
      <w:bookmarkEnd w:id="0"/>
      <w:r>
        <w:rPr>
          <w:rFonts w:ascii="Arial" w:hAnsi="Arial" w:cs="Arial"/>
          <w:b/>
        </w:rPr>
        <w:t xml:space="preserve"> TRƯỜNG</w:t>
      </w:r>
    </w:p>
    <w:p w:rsidR="000C3DD7" w:rsidRPr="004F0916" w:rsidRDefault="000C3DD7" w:rsidP="000C3DD7">
      <w:pPr>
        <w:rPr>
          <w:rFonts w:ascii="Arial" w:hAnsi="Arial" w:cs="Arial"/>
          <w:b/>
        </w:rPr>
      </w:pPr>
      <w:r w:rsidRPr="004F0916">
        <w:rPr>
          <w:rFonts w:ascii="Arial" w:hAnsi="Arial" w:cs="Arial"/>
          <w:b/>
        </w:rPr>
        <w:t>- THẺ HỌC SINH RỜI TRƯỜNG:</w:t>
      </w:r>
    </w:p>
    <w:p w:rsidR="000C3DD7" w:rsidRDefault="000C3DD7" w:rsidP="005243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mình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 w:rsidR="002A3D7F">
        <w:rPr>
          <w:rFonts w:ascii="Arial" w:hAnsi="Arial" w:cs="Arial"/>
        </w:rPr>
        <w:t xml:space="preserve"> </w:t>
      </w:r>
      <w:proofErr w:type="spellStart"/>
      <w:r w:rsidR="002A3D7F">
        <w:rPr>
          <w:rFonts w:ascii="Arial" w:hAnsi="Arial" w:cs="Arial"/>
        </w:rPr>
        <w:t>lên</w:t>
      </w:r>
      <w:proofErr w:type="spellEnd"/>
      <w:r w:rsidR="002A3D7F">
        <w:rPr>
          <w:rFonts w:ascii="Arial" w:hAnsi="Arial" w:cs="Arial"/>
        </w:rPr>
        <w:t xml:space="preserve"> </w:t>
      </w:r>
      <w:proofErr w:type="spellStart"/>
      <w:r w:rsidR="002A3D7F">
        <w:rPr>
          <w:rFonts w:ascii="Arial" w:hAnsi="Arial" w:cs="Arial"/>
        </w:rPr>
        <w:t>Phòng</w:t>
      </w:r>
      <w:proofErr w:type="spellEnd"/>
      <w:r w:rsidR="002A3D7F">
        <w:rPr>
          <w:rFonts w:ascii="Arial" w:hAnsi="Arial" w:cs="Arial"/>
        </w:rPr>
        <w:t xml:space="preserve"> </w:t>
      </w:r>
      <w:proofErr w:type="spellStart"/>
      <w:r w:rsidR="002A3D7F">
        <w:rPr>
          <w:rFonts w:ascii="Arial" w:hAnsi="Arial" w:cs="Arial"/>
        </w:rPr>
        <w:t>để</w:t>
      </w:r>
      <w:proofErr w:type="spellEnd"/>
      <w:r w:rsidR="002A3D7F">
        <w:rPr>
          <w:rFonts w:ascii="Arial" w:hAnsi="Arial" w:cs="Arial"/>
        </w:rPr>
        <w:t xml:space="preserve"> </w:t>
      </w:r>
      <w:proofErr w:type="spellStart"/>
      <w:r w:rsidR="002A3D7F">
        <w:rPr>
          <w:rFonts w:ascii="Arial" w:hAnsi="Arial" w:cs="Arial"/>
        </w:rPr>
        <w:t>nhận</w:t>
      </w:r>
      <w:proofErr w:type="spellEnd"/>
      <w:r w:rsidR="002A3D7F">
        <w:rPr>
          <w:rFonts w:ascii="Arial" w:hAnsi="Arial" w:cs="Arial"/>
        </w:rPr>
        <w:t xml:space="preserve"> </w:t>
      </w:r>
      <w:proofErr w:type="spellStart"/>
      <w:r w:rsidR="002A3D7F">
        <w:rPr>
          <w:rFonts w:ascii="Arial" w:hAnsi="Arial" w:cs="Arial"/>
        </w:rPr>
        <w:t>phân</w:t>
      </w:r>
      <w:proofErr w:type="spellEnd"/>
      <w:r w:rsidR="002A3D7F">
        <w:rPr>
          <w:rFonts w:ascii="Arial" w:hAnsi="Arial" w:cs="Arial"/>
        </w:rPr>
        <w:t xml:space="preserve"> </w:t>
      </w:r>
      <w:proofErr w:type="spellStart"/>
      <w:r w:rsidR="002A3D7F">
        <w:rPr>
          <w:rFonts w:ascii="Arial" w:hAnsi="Arial" w:cs="Arial"/>
        </w:rPr>
        <w:t>tuyến</w:t>
      </w:r>
      <w:proofErr w:type="spellEnd"/>
      <w:r w:rsidR="00B71BD9">
        <w:rPr>
          <w:rFonts w:ascii="Arial" w:hAnsi="Arial" w:cs="Arial"/>
        </w:rPr>
        <w:t xml:space="preserve">, </w:t>
      </w:r>
      <w:proofErr w:type="spellStart"/>
      <w:r w:rsidR="00B71BD9">
        <w:rPr>
          <w:rFonts w:ascii="Arial" w:hAnsi="Arial" w:cs="Arial"/>
        </w:rPr>
        <w:t>phần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mềm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có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hỗ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trợ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chức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năng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nhập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bằng</w:t>
      </w:r>
      <w:proofErr w:type="spellEnd"/>
      <w:r w:rsidR="00B71BD9">
        <w:rPr>
          <w:rFonts w:ascii="Arial" w:hAnsi="Arial" w:cs="Arial"/>
        </w:rPr>
        <w:t xml:space="preserve"> excel, </w:t>
      </w:r>
      <w:proofErr w:type="spellStart"/>
      <w:r w:rsidR="00B71BD9">
        <w:rPr>
          <w:rFonts w:ascii="Arial" w:hAnsi="Arial" w:cs="Arial"/>
        </w:rPr>
        <w:t>tiến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hành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tải</w:t>
      </w:r>
      <w:proofErr w:type="spellEnd"/>
      <w:r w:rsidR="00B71BD9">
        <w:rPr>
          <w:rFonts w:ascii="Arial" w:hAnsi="Arial" w:cs="Arial"/>
        </w:rPr>
        <w:t xml:space="preserve"> file </w:t>
      </w:r>
      <w:proofErr w:type="spellStart"/>
      <w:r w:rsidR="00B71BD9">
        <w:rPr>
          <w:rFonts w:ascii="Arial" w:hAnsi="Arial" w:cs="Arial"/>
        </w:rPr>
        <w:t>mẫu</w:t>
      </w:r>
      <w:proofErr w:type="spellEnd"/>
      <w:r w:rsidR="00B71BD9">
        <w:rPr>
          <w:rFonts w:ascii="Arial" w:hAnsi="Arial" w:cs="Arial"/>
        </w:rPr>
        <w:t xml:space="preserve">, </w:t>
      </w:r>
      <w:proofErr w:type="spellStart"/>
      <w:r w:rsidR="00B71BD9">
        <w:rPr>
          <w:rFonts w:ascii="Arial" w:hAnsi="Arial" w:cs="Arial"/>
        </w:rPr>
        <w:t>hoàn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chỉnh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nội</w:t>
      </w:r>
      <w:proofErr w:type="spellEnd"/>
      <w:r w:rsidR="00B71BD9">
        <w:rPr>
          <w:rFonts w:ascii="Arial" w:hAnsi="Arial" w:cs="Arial"/>
        </w:rPr>
        <w:t xml:space="preserve"> dung </w:t>
      </w:r>
      <w:proofErr w:type="spellStart"/>
      <w:r w:rsidR="00B71BD9">
        <w:rPr>
          <w:rFonts w:ascii="Arial" w:hAnsi="Arial" w:cs="Arial"/>
        </w:rPr>
        <w:t>trong</w:t>
      </w:r>
      <w:proofErr w:type="spellEnd"/>
      <w:r w:rsidR="00B71BD9">
        <w:rPr>
          <w:rFonts w:ascii="Arial" w:hAnsi="Arial" w:cs="Arial"/>
        </w:rPr>
        <w:t xml:space="preserve"> file </w:t>
      </w:r>
      <w:proofErr w:type="spellStart"/>
      <w:r w:rsidR="00B71BD9">
        <w:rPr>
          <w:rFonts w:ascii="Arial" w:hAnsi="Arial" w:cs="Arial"/>
        </w:rPr>
        <w:t>mẫu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rồi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đưa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vào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lại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phần</w:t>
      </w:r>
      <w:proofErr w:type="spellEnd"/>
      <w:r w:rsidR="00B71BD9">
        <w:rPr>
          <w:rFonts w:ascii="Arial" w:hAnsi="Arial" w:cs="Arial"/>
        </w:rPr>
        <w:t xml:space="preserve"> </w:t>
      </w:r>
      <w:proofErr w:type="spellStart"/>
      <w:r w:rsidR="00B71BD9">
        <w:rPr>
          <w:rFonts w:ascii="Arial" w:hAnsi="Arial" w:cs="Arial"/>
        </w:rPr>
        <w:t>mềm</w:t>
      </w:r>
      <w:proofErr w:type="spellEnd"/>
    </w:p>
    <w:p w:rsidR="00B71BD9" w:rsidRDefault="00B71BD9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7011670" cy="19799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Pr="00B71BD9" w:rsidRDefault="00B71BD9" w:rsidP="005243DD">
      <w:pPr>
        <w:rPr>
          <w:rFonts w:ascii="Arial" w:hAnsi="Arial" w:cs="Arial"/>
        </w:rPr>
      </w:pPr>
      <w:proofErr w:type="spellStart"/>
      <w:r w:rsidRPr="00B71BD9">
        <w:rPr>
          <w:rFonts w:ascii="Arial" w:hAnsi="Arial" w:cs="Arial"/>
        </w:rPr>
        <w:t>Sau</w:t>
      </w:r>
      <w:proofErr w:type="spellEnd"/>
      <w:r w:rsidRPr="00B71B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 xml:space="preserve"> tin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PHHS, PHHS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sơ</w:t>
      </w:r>
      <w:r w:rsidR="00C053D0">
        <w:rPr>
          <w:rFonts w:ascii="Arial" w:hAnsi="Arial" w:cs="Arial"/>
        </w:rPr>
        <w:t>.Nhà</w:t>
      </w:r>
      <w:proofErr w:type="spellEnd"/>
      <w:proofErr w:type="gram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trường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có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thể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cung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cấp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lại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cho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phụ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huynh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nếu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phụ</w:t>
      </w:r>
      <w:proofErr w:type="spellEnd"/>
      <w:r w:rsidR="00C053D0">
        <w:rPr>
          <w:rFonts w:ascii="Arial" w:hAnsi="Arial" w:cs="Arial"/>
        </w:rPr>
        <w:t xml:space="preserve"> </w:t>
      </w:r>
      <w:proofErr w:type="spellStart"/>
      <w:r w:rsidR="00C053D0">
        <w:rPr>
          <w:rFonts w:ascii="Arial" w:hAnsi="Arial" w:cs="Arial"/>
        </w:rPr>
        <w:t>huynh</w:t>
      </w:r>
      <w:proofErr w:type="spellEnd"/>
      <w:r w:rsidR="00C053D0">
        <w:rPr>
          <w:rFonts w:ascii="Arial" w:hAnsi="Arial" w:cs="Arial"/>
        </w:rPr>
        <w:t xml:space="preserve"> QUÊN TÀI KHOẢN</w:t>
      </w:r>
    </w:p>
    <w:p w:rsidR="00B71BD9" w:rsidRDefault="00B71BD9" w:rsidP="005243D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7011670" cy="1979930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B71BD9" w:rsidRDefault="00B71BD9" w:rsidP="005243DD">
      <w:pPr>
        <w:rPr>
          <w:rFonts w:ascii="Arial" w:hAnsi="Arial" w:cs="Arial"/>
          <w:b/>
        </w:rPr>
      </w:pPr>
    </w:p>
    <w:p w:rsidR="005D64E7" w:rsidRDefault="005D64E7" w:rsidP="005243DD">
      <w:pPr>
        <w:rPr>
          <w:rFonts w:ascii="Arial" w:hAnsi="Arial" w:cs="Arial"/>
        </w:rPr>
      </w:pPr>
    </w:p>
    <w:sectPr w:rsidR="005D64E7" w:rsidSect="005D64E7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03"/>
    <w:rsid w:val="000C3DD7"/>
    <w:rsid w:val="001A1DFD"/>
    <w:rsid w:val="001F57AE"/>
    <w:rsid w:val="002812AD"/>
    <w:rsid w:val="002A3D7F"/>
    <w:rsid w:val="003819B9"/>
    <w:rsid w:val="004D20E8"/>
    <w:rsid w:val="004F0916"/>
    <w:rsid w:val="005243DD"/>
    <w:rsid w:val="005D64E7"/>
    <w:rsid w:val="005F1FE0"/>
    <w:rsid w:val="006B740A"/>
    <w:rsid w:val="007C743C"/>
    <w:rsid w:val="00B63A4C"/>
    <w:rsid w:val="00B71BD9"/>
    <w:rsid w:val="00B72C9E"/>
    <w:rsid w:val="00B9000D"/>
    <w:rsid w:val="00C053D0"/>
    <w:rsid w:val="00CE3597"/>
    <w:rsid w:val="00F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4271"/>
  <w15:chartTrackingRefBased/>
  <w15:docId w15:val="{AD0E45B7-DE30-469E-9EFB-4862A923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3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7A68-B1C1-4BE0-9D6D-8D5A806E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11</cp:revision>
  <dcterms:created xsi:type="dcterms:W3CDTF">2021-06-02T02:10:00Z</dcterms:created>
  <dcterms:modified xsi:type="dcterms:W3CDTF">2021-06-02T06:42:00Z</dcterms:modified>
</cp:coreProperties>
</file>